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2B58F" w14:textId="77777777" w:rsidR="003A5010" w:rsidRPr="00843778" w:rsidRDefault="003A5010" w:rsidP="00156AB1">
      <w:pPr>
        <w:tabs>
          <w:tab w:val="left" w:pos="3828"/>
        </w:tabs>
        <w:ind w:left="5387"/>
        <w:jc w:val="center"/>
        <w:rPr>
          <w:sz w:val="22"/>
          <w:szCs w:val="22"/>
        </w:rPr>
      </w:pPr>
    </w:p>
    <w:tbl>
      <w:tblPr>
        <w:tblW w:w="5361" w:type="pct"/>
        <w:tblInd w:w="-1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3"/>
        <w:gridCol w:w="4332"/>
        <w:gridCol w:w="881"/>
        <w:gridCol w:w="5181"/>
      </w:tblGrid>
      <w:tr w:rsidR="003A5010" w:rsidRPr="00843778" w14:paraId="38DF886E" w14:textId="77777777" w:rsidTr="0015206F">
        <w:trPr>
          <w:trHeight w:val="306"/>
        </w:trPr>
        <w:tc>
          <w:tcPr>
            <w:tcW w:w="1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1036ED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bookmarkStart w:id="0" w:name="BM2481908"/>
            <w:bookmarkStart w:id="1" w:name="BM2481911"/>
            <w:bookmarkStart w:id="2" w:name="BM2479620"/>
            <w:bookmarkEnd w:id="0"/>
            <w:bookmarkEnd w:id="1"/>
            <w:r w:rsidRPr="00843778">
              <w:rPr>
                <w:color w:val="000000"/>
                <w:sz w:val="22"/>
                <w:szCs w:val="22"/>
                <w:lang w:val="en-US"/>
              </w:rPr>
              <w:t>1.</w:t>
            </w:r>
            <w:bookmarkEnd w:id="2"/>
          </w:p>
        </w:tc>
        <w:tc>
          <w:tcPr>
            <w:tcW w:w="489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7E4B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НАИМЕНОВАНИЕ ЭМИТЕНТА </w:t>
            </w:r>
          </w:p>
          <w:p w14:paraId="04ADDFF4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ЭМИТЕНТНИНГ НОМИ</w:t>
            </w:r>
          </w:p>
          <w:p w14:paraId="1D75523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NAME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OF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THE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ISSUER</w:t>
            </w:r>
          </w:p>
        </w:tc>
      </w:tr>
      <w:tr w:rsidR="00C624ED" w:rsidRPr="001E6CD6" w14:paraId="0A653C43" w14:textId="77777777" w:rsidTr="0015206F">
        <w:tc>
          <w:tcPr>
            <w:tcW w:w="1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81C13E" w14:textId="77777777" w:rsidR="008E2A8B" w:rsidRPr="00843778" w:rsidRDefault="008E2A8B" w:rsidP="00A311C6">
            <w:pPr>
              <w:rPr>
                <w:sz w:val="22"/>
                <w:szCs w:val="22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F6D31" w14:textId="5A596E9F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Полное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746CF2CC" w14:textId="36C35199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Тўлиқ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12AB8202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Full: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9804CAA" w14:textId="77777777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Акционерное общество «Компания Ташкент Инвест»</w:t>
            </w:r>
          </w:p>
          <w:p w14:paraId="2E2FAF22" w14:textId="6327D0C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Акциядорлик жамияти;</w:t>
            </w:r>
          </w:p>
          <w:p w14:paraId="4B836277" w14:textId="62EFF834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Joint-Stock Company «Tashkent Invest company»</w:t>
            </w:r>
          </w:p>
        </w:tc>
      </w:tr>
      <w:tr w:rsidR="00C624ED" w:rsidRPr="00843778" w14:paraId="433A40B0" w14:textId="77777777" w:rsidTr="0015206F">
        <w:tc>
          <w:tcPr>
            <w:tcW w:w="1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C57F53" w14:textId="77777777" w:rsidR="008E2A8B" w:rsidRPr="00843778" w:rsidRDefault="008E2A8B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27AB3" w14:textId="1B4251D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Сокращенное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91A2648" w14:textId="71DEB62B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Қисқартирилган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4B3B585F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Abbreviated</w:t>
            </w:r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15B1E9C" w14:textId="2DC5FFBB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АО «Компания Ташкент Инвест»</w:t>
            </w:r>
          </w:p>
          <w:p w14:paraId="6FB20A08" w14:textId="67A2257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АЖ;</w:t>
            </w:r>
          </w:p>
          <w:p w14:paraId="409F883C" w14:textId="13A698A6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JSC «Tashkent Invest company»</w:t>
            </w:r>
          </w:p>
        </w:tc>
      </w:tr>
      <w:tr w:rsidR="00C624ED" w:rsidRPr="00843778" w14:paraId="6E1CFF54" w14:textId="77777777" w:rsidTr="0015206F">
        <w:tc>
          <w:tcPr>
            <w:tcW w:w="1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06B8B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A7189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Наименование биржевого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>тикера:*</w:t>
            </w:r>
            <w:proofErr w:type="gramEnd"/>
          </w:p>
          <w:p w14:paraId="55A27D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Биржа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тикерининг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55C48DF6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Name of stock exchange ticker:</w:t>
            </w:r>
            <w:hyperlink r:id="rId5" w:anchor="2481406" w:history="1">
              <w:r w:rsidRPr="00843778">
                <w:rPr>
                  <w:rStyle w:val="a3"/>
                  <w:sz w:val="22"/>
                  <w:szCs w:val="22"/>
                  <w:lang w:val="en-US"/>
                </w:rPr>
                <w:t>*</w:t>
              </w:r>
            </w:hyperlink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086F30D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  <w:p w14:paraId="04272E04" w14:textId="77777777" w:rsidR="003A5010" w:rsidRPr="00843778" w:rsidRDefault="003A5010" w:rsidP="00A311C6">
            <w:pPr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-</w:t>
            </w:r>
            <w:bookmarkStart w:id="3" w:name="_GoBack"/>
            <w:bookmarkEnd w:id="3"/>
          </w:p>
        </w:tc>
      </w:tr>
      <w:tr w:rsidR="003A5010" w:rsidRPr="00843778" w14:paraId="7B8E883C" w14:textId="77777777" w:rsidTr="0015206F">
        <w:trPr>
          <w:trHeight w:val="318"/>
        </w:trPr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97C3C5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9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23B523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  <w:p w14:paraId="1AE8F04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АЛОҚА МАЪЛУМОТЛАРИ</w:t>
            </w:r>
          </w:p>
          <w:p w14:paraId="7555E71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CONTACT DETAILS</w:t>
            </w:r>
          </w:p>
        </w:tc>
      </w:tr>
      <w:tr w:rsidR="00C624ED" w:rsidRPr="001E6CD6" w14:paraId="0DEBED2D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0D58D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14F68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Местонахождение:</w:t>
            </w:r>
          </w:p>
          <w:p w14:paraId="0F4DA3F2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47EF7FC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Жойлашган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ери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310F98B1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2FE3AD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color w:val="000000"/>
                <w:sz w:val="22"/>
                <w:szCs w:val="22"/>
              </w:rPr>
              <w:t>Location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F950ADE" w14:textId="48EB617B" w:rsidR="007E71DE" w:rsidRPr="00843778" w:rsidRDefault="007E71DE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>1000</w:t>
            </w:r>
            <w:r w:rsidR="00691256" w:rsidRPr="00843778">
              <w:rPr>
                <w:iCs/>
                <w:color w:val="000000"/>
                <w:sz w:val="22"/>
                <w:szCs w:val="22"/>
              </w:rPr>
              <w:t>66</w:t>
            </w:r>
            <w:r w:rsidRPr="00843778">
              <w:rPr>
                <w:iCs/>
                <w:color w:val="000000"/>
                <w:sz w:val="22"/>
                <w:szCs w:val="22"/>
              </w:rPr>
              <w:t xml:space="preserve">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</w:t>
            </w:r>
            <w:r w:rsidR="00691256"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1256" w:rsidRPr="00843778">
              <w:rPr>
                <w:color w:val="000000"/>
                <w:sz w:val="22"/>
                <w:szCs w:val="22"/>
              </w:rPr>
              <w:t>г</w:t>
            </w:r>
            <w:r w:rsidRPr="00843778">
              <w:rPr>
                <w:color w:val="000000"/>
                <w:sz w:val="22"/>
                <w:szCs w:val="22"/>
              </w:rPr>
              <w:t>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Чиланзарский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район, 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проспект Ислама Каримова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>, дом 5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34409C" w14:textId="77777777" w:rsidR="00691256" w:rsidRPr="00843778" w:rsidRDefault="00691256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BB9B1EF" w14:textId="2F363623" w:rsidR="003A5010" w:rsidRPr="00843778" w:rsidRDefault="007E71DE" w:rsidP="007E71DE">
            <w:pPr>
              <w:ind w:left="57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</w:t>
            </w:r>
            <w:r w:rsidR="00691256" w:rsidRPr="00843778">
              <w:rPr>
                <w:sz w:val="22"/>
                <w:szCs w:val="22"/>
                <w:lang w:val="en-US"/>
              </w:rPr>
              <w:t>1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Islom Karimov str.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</w:t>
            </w:r>
            <w:r w:rsidR="00691256" w:rsidRPr="00843778">
              <w:rPr>
                <w:sz w:val="22"/>
                <w:szCs w:val="22"/>
                <w:lang w:val="en-US"/>
              </w:rPr>
              <w:t>66</w:t>
            </w:r>
            <w:r w:rsidRPr="00843778">
              <w:rPr>
                <w:sz w:val="22"/>
                <w:szCs w:val="22"/>
                <w:lang w:val="en-US"/>
              </w:rPr>
              <w:t>, Republic of Uzbekistan</w:t>
            </w:r>
          </w:p>
        </w:tc>
      </w:tr>
      <w:tr w:rsidR="00C624ED" w:rsidRPr="001E6CD6" w14:paraId="34A9E0E8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F69889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69AA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Почтовый адрес:</w:t>
            </w:r>
          </w:p>
          <w:p w14:paraId="40A80589" w14:textId="3E619EE2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8E91ED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Почта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72507E7C" w14:textId="5964CF4C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511423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Mailing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05759F3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229991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543CA05" w14:textId="246A24CC" w:rsidR="003A5010" w:rsidRPr="00843778" w:rsidRDefault="00691256" w:rsidP="00691256">
            <w:pPr>
              <w:ind w:left="57" w:right="130"/>
              <w:jc w:val="both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51</w:t>
            </w:r>
            <w:r w:rsidRPr="00843778">
              <w:rPr>
                <w:sz w:val="22"/>
                <w:szCs w:val="22"/>
                <w:lang w:val="uz-Latn-UZ"/>
              </w:rPr>
              <w:t>, Islom Karimov str., 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C624ED" w:rsidRPr="00843778" w14:paraId="32FAD4D8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5FBD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C80D0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Адрес </w:t>
            </w:r>
            <w:r w:rsidRPr="00843778">
              <w:rPr>
                <w:sz w:val="22"/>
                <w:szCs w:val="22"/>
              </w:rPr>
              <w:t>электронной почты:</w:t>
            </w:r>
            <w:hyperlink r:id="rId6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5C268D7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Электрон почта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0F043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E</w:t>
            </w:r>
            <w:r w:rsidRPr="00843778">
              <w:rPr>
                <w:sz w:val="22"/>
                <w:szCs w:val="22"/>
              </w:rPr>
              <w:t>-</w:t>
            </w:r>
            <w:r w:rsidRPr="00843778">
              <w:rPr>
                <w:sz w:val="22"/>
                <w:szCs w:val="22"/>
                <w:lang w:val="en-US"/>
              </w:rPr>
              <w:t>mail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:*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120E1CF" w14:textId="77777777" w:rsidR="003A5010" w:rsidRPr="00843778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55838E66" w14:textId="6E7F29FC" w:rsidR="003A5010" w:rsidRPr="00843778" w:rsidRDefault="00691256" w:rsidP="007E71DE">
            <w:pPr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info@toshkentinvest.uz</w:t>
            </w:r>
          </w:p>
        </w:tc>
      </w:tr>
      <w:tr w:rsidR="00C624ED" w:rsidRPr="00843778" w14:paraId="64E6F7A8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C42AA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412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Официальный веб-сайт:</w:t>
            </w:r>
            <w:hyperlink r:id="rId7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24759BB5" w14:textId="77777777" w:rsidR="003A5010" w:rsidRPr="001E6CD6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Расмий</w:t>
            </w:r>
            <w:proofErr w:type="spellEnd"/>
            <w:r w:rsidRPr="001E6CD6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i/>
                <w:color w:val="000000"/>
                <w:sz w:val="22"/>
                <w:szCs w:val="22"/>
              </w:rPr>
              <w:t>веб</w:t>
            </w:r>
            <w:r w:rsidRPr="001E6CD6">
              <w:rPr>
                <w:i/>
                <w:color w:val="000000"/>
                <w:sz w:val="22"/>
                <w:szCs w:val="22"/>
              </w:rPr>
              <w:t>-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сайти</w:t>
            </w:r>
            <w:proofErr w:type="spellEnd"/>
            <w:r w:rsidRPr="001E6CD6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E3314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Official website:*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CE6C91C" w14:textId="77777777" w:rsidR="003A5010" w:rsidRPr="00843778" w:rsidRDefault="003A5010" w:rsidP="007E71DE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BE2039" w14:textId="72E7EE1A" w:rsidR="003A5010" w:rsidRPr="00843778" w:rsidRDefault="00691256" w:rsidP="007E71DE">
            <w:pPr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www.toshkentinvest.uz</w:t>
            </w:r>
          </w:p>
        </w:tc>
      </w:tr>
      <w:tr w:rsidR="003A5010" w:rsidRPr="00843778" w14:paraId="6D0506B4" w14:textId="77777777" w:rsidTr="0015206F">
        <w:trPr>
          <w:trHeight w:val="319"/>
        </w:trPr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B7D6C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3.</w:t>
            </w:r>
          </w:p>
        </w:tc>
        <w:tc>
          <w:tcPr>
            <w:tcW w:w="489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7559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ИНФОРМАЦИЯ О СУЩЕСТВЕННОМ ФАКТЕ</w:t>
            </w:r>
          </w:p>
          <w:p w14:paraId="625BCF7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МУҲИМ ФАКТ ТЎҒРИСИДА АХБОРОТ</w:t>
            </w:r>
          </w:p>
          <w:p w14:paraId="7732A586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INFORMATION ABOUT MATERIAL EVENT</w:t>
            </w:r>
          </w:p>
        </w:tc>
      </w:tr>
      <w:tr w:rsidR="00C624ED" w:rsidRPr="00843778" w14:paraId="7A076FAE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F1F7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851EF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Номер существенного факта:</w:t>
            </w:r>
          </w:p>
          <w:p w14:paraId="55FC0EF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рақами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1D7356F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Number of the material event: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829A808" w14:textId="77777777" w:rsidR="003A5010" w:rsidRPr="00843778" w:rsidRDefault="003A5010" w:rsidP="002A211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</w:p>
          <w:p w14:paraId="52F11379" w14:textId="19FEA0E8" w:rsidR="003A5010" w:rsidRPr="00843778" w:rsidRDefault="00CC1E0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  <w:p w14:paraId="71202A66" w14:textId="7C1F2C3D" w:rsidR="00B7682D" w:rsidRPr="00843778" w:rsidRDefault="00B7682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DE2584" w:rsidRPr="001E6CD6" w14:paraId="32D52069" w14:textId="77777777" w:rsidTr="0015206F"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546452" w14:textId="77777777" w:rsidR="00DE2584" w:rsidRPr="00843778" w:rsidRDefault="00DE2584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FF1D8" w14:textId="77777777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Наименование существенного факта:</w:t>
            </w:r>
          </w:p>
          <w:p w14:paraId="430DD139" w14:textId="2629A50E" w:rsidR="00DE2584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26ADD265" w14:textId="756D2B07" w:rsidR="001E6CD6" w:rsidRDefault="001E6CD6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7818B08A" w14:textId="77777777" w:rsidR="001E6CD6" w:rsidRPr="00843778" w:rsidRDefault="001E6CD6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42044F6" w14:textId="24A7722B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6D39145" w14:textId="69BD8C02" w:rsidR="00DE2584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27B12ABB" w14:textId="77777777" w:rsidR="00836AB0" w:rsidRDefault="00836AB0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481DC1C9" w14:textId="77777777" w:rsidR="001E6CD6" w:rsidRPr="00843778" w:rsidRDefault="001E6CD6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6D21AFE2" w14:textId="65024F42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Name of the material event: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6D8BC640" w14:textId="46182A58" w:rsidR="00836AB0" w:rsidRDefault="00836AB0" w:rsidP="00DE2584">
            <w:pPr>
              <w:pStyle w:val="a4"/>
              <w:spacing w:before="0" w:beforeAutospacing="0" w:after="0" w:afterAutospacing="0"/>
              <w:ind w:right="55"/>
              <w:jc w:val="both"/>
            </w:pPr>
            <w:r w:rsidRPr="00836AB0">
              <w:t xml:space="preserve">Разовые сделки эмитента, размер которых либо </w:t>
            </w:r>
            <w:proofErr w:type="gramStart"/>
            <w:r w:rsidRPr="00836AB0">
              <w:t>стоимость имущества</w:t>
            </w:r>
            <w:proofErr w:type="gramEnd"/>
            <w:r w:rsidRPr="00836AB0">
              <w:t xml:space="preserve"> по которым составляет более 10 процентов от активов эмитента</w:t>
            </w:r>
            <w:r>
              <w:t>.</w:t>
            </w:r>
          </w:p>
          <w:p w14:paraId="0543B72D" w14:textId="06AD18FB" w:rsidR="00836AB0" w:rsidRDefault="00836AB0" w:rsidP="00DE2584">
            <w:pPr>
              <w:pStyle w:val="a4"/>
              <w:spacing w:before="0" w:beforeAutospacing="0" w:after="0" w:afterAutospacing="0"/>
              <w:ind w:right="55"/>
              <w:jc w:val="both"/>
            </w:pPr>
            <w:proofErr w:type="spellStart"/>
            <w:r w:rsidRPr="00836AB0">
              <w:t>Эмитентнинг</w:t>
            </w:r>
            <w:proofErr w:type="spellEnd"/>
            <w:r w:rsidRPr="00836AB0">
              <w:t xml:space="preserve"> </w:t>
            </w:r>
            <w:proofErr w:type="spellStart"/>
            <w:r w:rsidRPr="00836AB0">
              <w:t>бир</w:t>
            </w:r>
            <w:proofErr w:type="spellEnd"/>
            <w:r w:rsidRPr="00836AB0">
              <w:t xml:space="preserve"> </w:t>
            </w:r>
            <w:proofErr w:type="spellStart"/>
            <w:r w:rsidRPr="00836AB0">
              <w:t>марталик</w:t>
            </w:r>
            <w:proofErr w:type="spellEnd"/>
            <w:r w:rsidRPr="00836AB0">
              <w:t xml:space="preserve"> </w:t>
            </w:r>
            <w:proofErr w:type="spellStart"/>
            <w:r w:rsidRPr="00836AB0">
              <w:t>битимлари</w:t>
            </w:r>
            <w:proofErr w:type="spellEnd"/>
            <w:r w:rsidRPr="00836AB0">
              <w:t xml:space="preserve">, </w:t>
            </w:r>
            <w:proofErr w:type="spellStart"/>
            <w:r w:rsidRPr="00836AB0">
              <w:t>уларнинг</w:t>
            </w:r>
            <w:proofErr w:type="spellEnd"/>
            <w:r w:rsidRPr="00836AB0">
              <w:t xml:space="preserve"> </w:t>
            </w:r>
            <w:proofErr w:type="spellStart"/>
            <w:r w:rsidRPr="00836AB0">
              <w:t>ҳажми</w:t>
            </w:r>
            <w:proofErr w:type="spellEnd"/>
            <w:r w:rsidRPr="00836AB0">
              <w:t xml:space="preserve"> </w:t>
            </w:r>
            <w:proofErr w:type="spellStart"/>
            <w:r w:rsidRPr="00836AB0">
              <w:t>ёки</w:t>
            </w:r>
            <w:proofErr w:type="spellEnd"/>
            <w:r w:rsidRPr="00836AB0">
              <w:t xml:space="preserve"> </w:t>
            </w:r>
            <w:proofErr w:type="spellStart"/>
            <w:r w:rsidRPr="00836AB0">
              <w:t>мулкнинг</w:t>
            </w:r>
            <w:proofErr w:type="spellEnd"/>
            <w:r w:rsidRPr="00836AB0">
              <w:t xml:space="preserve"> </w:t>
            </w:r>
            <w:proofErr w:type="spellStart"/>
            <w:r w:rsidRPr="00836AB0">
              <w:t>қиймати</w:t>
            </w:r>
            <w:proofErr w:type="spellEnd"/>
            <w:r w:rsidRPr="00836AB0">
              <w:t xml:space="preserve"> эмитент </w:t>
            </w:r>
            <w:proofErr w:type="spellStart"/>
            <w:r w:rsidRPr="00836AB0">
              <w:t>активларининг</w:t>
            </w:r>
            <w:proofErr w:type="spellEnd"/>
            <w:r w:rsidRPr="00836AB0">
              <w:t xml:space="preserve"> 10 </w:t>
            </w:r>
            <w:proofErr w:type="spellStart"/>
            <w:r w:rsidRPr="00836AB0">
              <w:t>фоизидан</w:t>
            </w:r>
            <w:proofErr w:type="spellEnd"/>
            <w:r w:rsidRPr="00836AB0">
              <w:t xml:space="preserve"> </w:t>
            </w:r>
            <w:proofErr w:type="spellStart"/>
            <w:r w:rsidRPr="00836AB0">
              <w:t>ортиқни</w:t>
            </w:r>
            <w:proofErr w:type="spellEnd"/>
            <w:r w:rsidRPr="00836AB0">
              <w:t xml:space="preserve"> </w:t>
            </w:r>
            <w:proofErr w:type="spellStart"/>
            <w:r w:rsidRPr="00836AB0">
              <w:t>ташкил</w:t>
            </w:r>
            <w:proofErr w:type="spellEnd"/>
            <w:r w:rsidRPr="00836AB0">
              <w:t xml:space="preserve"> </w:t>
            </w:r>
            <w:proofErr w:type="spellStart"/>
            <w:r w:rsidRPr="00836AB0">
              <w:t>этган</w:t>
            </w:r>
            <w:proofErr w:type="spellEnd"/>
            <w:r w:rsidRPr="00836AB0">
              <w:t xml:space="preserve"> </w:t>
            </w:r>
            <w:proofErr w:type="spellStart"/>
            <w:r w:rsidRPr="00836AB0">
              <w:t>ҳолларда</w:t>
            </w:r>
            <w:proofErr w:type="spellEnd"/>
            <w:r w:rsidRPr="00836AB0">
              <w:t>.</w:t>
            </w:r>
          </w:p>
          <w:p w14:paraId="407A672E" w14:textId="7A60AC43" w:rsidR="00DE2584" w:rsidRPr="00836AB0" w:rsidRDefault="00836AB0" w:rsidP="00DE2584">
            <w:pPr>
              <w:pStyle w:val="a4"/>
              <w:spacing w:before="0" w:beforeAutospacing="0" w:after="0" w:afterAutospacing="0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836AB0">
              <w:rPr>
                <w:sz w:val="22"/>
                <w:szCs w:val="22"/>
                <w:lang w:val="en-US"/>
              </w:rPr>
              <w:t>One-time transactions of the issuer, the size of which or the value of the property under which exceeds 10 percent of the issuer’s assets.</w:t>
            </w:r>
          </w:p>
        </w:tc>
      </w:tr>
      <w:tr w:rsidR="00591977" w:rsidRPr="00836AB0" w14:paraId="212E07C2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69C6BD" w14:textId="77777777" w:rsidR="00591977" w:rsidRPr="00843778" w:rsidRDefault="00591977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1C8FEF" w14:textId="77777777" w:rsidR="00836AB0" w:rsidRDefault="00836AB0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36AB0">
              <w:rPr>
                <w:sz w:val="22"/>
                <w:szCs w:val="22"/>
              </w:rPr>
              <w:t>Ф.И.О. или полное наименование контрагента:</w:t>
            </w:r>
          </w:p>
          <w:p w14:paraId="6A0D6C3B" w14:textId="77777777" w:rsidR="00836AB0" w:rsidRDefault="00836AB0" w:rsidP="00591977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 w:rsidRPr="00836AB0">
              <w:rPr>
                <w:i/>
                <w:iCs/>
                <w:sz w:val="22"/>
                <w:szCs w:val="22"/>
              </w:rPr>
              <w:t>Контрагентнинг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Ф.И.О.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ёки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тўлиқ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номи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>:</w:t>
            </w:r>
          </w:p>
          <w:p w14:paraId="16F9E8E6" w14:textId="239C7FAE" w:rsidR="00591977" w:rsidRPr="00836AB0" w:rsidRDefault="00836AB0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Full</w:t>
            </w:r>
            <w:r w:rsidRPr="00836AB0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name</w:t>
            </w:r>
            <w:r w:rsidRPr="00836AB0">
              <w:rPr>
                <w:sz w:val="22"/>
                <w:szCs w:val="22"/>
                <w:lang w:val="en-US"/>
              </w:rPr>
              <w:t xml:space="preserve"> or full trade name of the counterparty: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1ED7AF1" w14:textId="02164781" w:rsidR="00591977" w:rsidRPr="00843778" w:rsidRDefault="00836AB0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uz-Cyrl-UZ"/>
              </w:rPr>
            </w:pPr>
            <w:r>
              <w:rPr>
                <w:bCs/>
                <w:noProof/>
                <w:sz w:val="22"/>
                <w:szCs w:val="22"/>
                <w:lang w:val="uz-Cyrl-UZ"/>
              </w:rPr>
              <w:t>Хокимият города Ташкент</w:t>
            </w:r>
          </w:p>
          <w:p w14:paraId="04B19C76" w14:textId="0410CC19" w:rsidR="00E15EA9" w:rsidRPr="00843778" w:rsidRDefault="00836AB0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i/>
                <w:iCs/>
                <w:noProof/>
                <w:sz w:val="22"/>
                <w:szCs w:val="22"/>
                <w:lang w:val="uz-Cyrl-UZ"/>
              </w:rPr>
            </w:pPr>
            <w:r>
              <w:rPr>
                <w:bCs/>
                <w:i/>
                <w:iCs/>
                <w:noProof/>
                <w:sz w:val="22"/>
                <w:szCs w:val="22"/>
                <w:lang w:val="uz-Cyrl-UZ"/>
              </w:rPr>
              <w:t>Тошкент шахар хокимлиги</w:t>
            </w:r>
          </w:p>
          <w:p w14:paraId="0C6887CA" w14:textId="38ECC67C" w:rsidR="00591977" w:rsidRPr="00836AB0" w:rsidRDefault="00836AB0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en-US"/>
              </w:rPr>
            </w:pPr>
            <w:r w:rsidRPr="00836AB0">
              <w:rPr>
                <w:bCs/>
                <w:noProof/>
                <w:sz w:val="22"/>
                <w:szCs w:val="22"/>
                <w:lang w:val="en-US"/>
              </w:rPr>
              <w:t>Tashkent city administration</w:t>
            </w:r>
          </w:p>
        </w:tc>
      </w:tr>
      <w:tr w:rsidR="00DE2584" w:rsidRPr="00836AB0" w14:paraId="73FBB012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927AC" w14:textId="77777777" w:rsidR="00DE2584" w:rsidRPr="00836AB0" w:rsidRDefault="00DE2584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2E21F" w14:textId="2C3F0784" w:rsidR="00591977" w:rsidRPr="00843778" w:rsidRDefault="00836AB0" w:rsidP="00DE2584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36AB0">
              <w:rPr>
                <w:rFonts w:eastAsia="Times New Roman"/>
                <w:noProof/>
                <w:sz w:val="22"/>
                <w:szCs w:val="22"/>
              </w:rPr>
              <w:t>Местонахождение (почтовый адрес) контрагента:</w:t>
            </w:r>
          </w:p>
          <w:p w14:paraId="214B2940" w14:textId="77777777" w:rsidR="00836AB0" w:rsidRDefault="00836AB0" w:rsidP="00B02C69">
            <w:pPr>
              <w:pStyle w:val="a4"/>
              <w:spacing w:before="0" w:beforeAutospacing="0" w:after="0" w:afterAutospacing="0"/>
              <w:rPr>
                <w:i/>
                <w:iCs/>
                <w:sz w:val="22"/>
                <w:szCs w:val="22"/>
              </w:rPr>
            </w:pPr>
            <w:proofErr w:type="spellStart"/>
            <w:r w:rsidRPr="00836AB0">
              <w:rPr>
                <w:i/>
                <w:iCs/>
                <w:sz w:val="22"/>
                <w:szCs w:val="22"/>
              </w:rPr>
              <w:t>Контрагентнинг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жойлашган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жойи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(почта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манзили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>):</w:t>
            </w:r>
          </w:p>
          <w:p w14:paraId="1EC4142C" w14:textId="144573EB" w:rsidR="00DE2584" w:rsidRPr="00836AB0" w:rsidRDefault="00836AB0" w:rsidP="00B02C6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36AB0">
              <w:rPr>
                <w:sz w:val="22"/>
                <w:szCs w:val="22"/>
                <w:lang w:val="en-US"/>
              </w:rPr>
              <w:t>Location (postal address) of the counterparty: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53F7F48" w14:textId="77777777" w:rsidR="00836AB0" w:rsidRPr="00836AB0" w:rsidRDefault="00836AB0" w:rsidP="00836AB0">
            <w:pPr>
              <w:ind w:right="55"/>
              <w:rPr>
                <w:sz w:val="22"/>
                <w:szCs w:val="22"/>
              </w:rPr>
            </w:pPr>
            <w:r w:rsidRPr="00836AB0">
              <w:rPr>
                <w:sz w:val="22"/>
                <w:szCs w:val="22"/>
              </w:rPr>
              <w:t xml:space="preserve">100066, Республика </w:t>
            </w:r>
            <w:proofErr w:type="gramStart"/>
            <w:r w:rsidRPr="00836AB0">
              <w:rPr>
                <w:sz w:val="22"/>
                <w:szCs w:val="22"/>
              </w:rPr>
              <w:t xml:space="preserve">Узбекистан,  </w:t>
            </w:r>
            <w:proofErr w:type="spellStart"/>
            <w:r w:rsidRPr="00836AB0">
              <w:rPr>
                <w:sz w:val="22"/>
                <w:szCs w:val="22"/>
              </w:rPr>
              <w:t>г.Ташкент</w:t>
            </w:r>
            <w:proofErr w:type="spellEnd"/>
            <w:proofErr w:type="gramEnd"/>
            <w:r w:rsidRPr="00836AB0">
              <w:rPr>
                <w:sz w:val="22"/>
                <w:szCs w:val="22"/>
              </w:rPr>
              <w:t xml:space="preserve">, </w:t>
            </w:r>
            <w:proofErr w:type="spellStart"/>
            <w:r w:rsidRPr="00836AB0">
              <w:rPr>
                <w:sz w:val="22"/>
                <w:szCs w:val="22"/>
              </w:rPr>
              <w:t>Чиланзарский</w:t>
            </w:r>
            <w:proofErr w:type="spellEnd"/>
            <w:r w:rsidRPr="00836AB0">
              <w:rPr>
                <w:sz w:val="22"/>
                <w:szCs w:val="22"/>
              </w:rPr>
              <w:t xml:space="preserve"> район, проспект Ислама Каримова, дом 51 </w:t>
            </w:r>
          </w:p>
          <w:p w14:paraId="2002D2C3" w14:textId="77777777" w:rsidR="00836AB0" w:rsidRPr="00836AB0" w:rsidRDefault="00836AB0" w:rsidP="00836AB0">
            <w:pPr>
              <w:ind w:right="55"/>
              <w:rPr>
                <w:sz w:val="22"/>
                <w:szCs w:val="22"/>
              </w:rPr>
            </w:pPr>
            <w:r w:rsidRPr="00836AB0">
              <w:rPr>
                <w:sz w:val="22"/>
                <w:szCs w:val="22"/>
              </w:rPr>
              <w:t xml:space="preserve">100066, </w:t>
            </w:r>
            <w:proofErr w:type="spellStart"/>
            <w:r w:rsidRPr="00836AB0">
              <w:rPr>
                <w:sz w:val="22"/>
                <w:szCs w:val="22"/>
              </w:rPr>
              <w:t>Ўзбекистон</w:t>
            </w:r>
            <w:proofErr w:type="spellEnd"/>
            <w:r w:rsidRPr="00836AB0">
              <w:rPr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</w:rPr>
              <w:t>Республикаси</w:t>
            </w:r>
            <w:proofErr w:type="spellEnd"/>
            <w:r w:rsidRPr="00836AB0">
              <w:rPr>
                <w:sz w:val="22"/>
                <w:szCs w:val="22"/>
              </w:rPr>
              <w:t xml:space="preserve">, </w:t>
            </w:r>
            <w:proofErr w:type="spellStart"/>
            <w:r w:rsidRPr="00836AB0">
              <w:rPr>
                <w:sz w:val="22"/>
                <w:szCs w:val="22"/>
              </w:rPr>
              <w:t>Тошкент</w:t>
            </w:r>
            <w:proofErr w:type="spellEnd"/>
            <w:r w:rsidRPr="00836AB0">
              <w:rPr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</w:rPr>
              <w:t>шаҳар</w:t>
            </w:r>
            <w:proofErr w:type="spellEnd"/>
            <w:r w:rsidRPr="00836AB0">
              <w:rPr>
                <w:sz w:val="22"/>
                <w:szCs w:val="22"/>
              </w:rPr>
              <w:t xml:space="preserve">, </w:t>
            </w:r>
            <w:proofErr w:type="spellStart"/>
            <w:r w:rsidRPr="00836AB0">
              <w:rPr>
                <w:sz w:val="22"/>
                <w:szCs w:val="22"/>
              </w:rPr>
              <w:t>Чилонзор</w:t>
            </w:r>
            <w:proofErr w:type="spellEnd"/>
            <w:r w:rsidRPr="00836AB0">
              <w:rPr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</w:rPr>
              <w:t>тумани</w:t>
            </w:r>
            <w:proofErr w:type="spellEnd"/>
            <w:r w:rsidRPr="00836AB0">
              <w:rPr>
                <w:sz w:val="22"/>
                <w:szCs w:val="22"/>
              </w:rPr>
              <w:t xml:space="preserve">, </w:t>
            </w:r>
            <w:proofErr w:type="spellStart"/>
            <w:r w:rsidRPr="00836AB0">
              <w:rPr>
                <w:sz w:val="22"/>
                <w:szCs w:val="22"/>
              </w:rPr>
              <w:t>Ислом</w:t>
            </w:r>
            <w:proofErr w:type="spellEnd"/>
            <w:r w:rsidRPr="00836AB0">
              <w:rPr>
                <w:sz w:val="22"/>
                <w:szCs w:val="22"/>
              </w:rPr>
              <w:t xml:space="preserve"> Каримов </w:t>
            </w:r>
            <w:proofErr w:type="spellStart"/>
            <w:r w:rsidRPr="00836AB0">
              <w:rPr>
                <w:sz w:val="22"/>
                <w:szCs w:val="22"/>
              </w:rPr>
              <w:t>шох</w:t>
            </w:r>
            <w:proofErr w:type="spellEnd"/>
            <w:r w:rsidRPr="00836AB0">
              <w:rPr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</w:rPr>
              <w:t>кўчаси</w:t>
            </w:r>
            <w:proofErr w:type="spellEnd"/>
            <w:r w:rsidRPr="00836AB0">
              <w:rPr>
                <w:sz w:val="22"/>
                <w:szCs w:val="22"/>
              </w:rPr>
              <w:t xml:space="preserve">, 51-уй </w:t>
            </w:r>
          </w:p>
          <w:p w14:paraId="53A820B5" w14:textId="275C4202" w:rsidR="00DE2584" w:rsidRPr="00836AB0" w:rsidRDefault="00836AB0" w:rsidP="00836AB0">
            <w:pPr>
              <w:ind w:right="55"/>
              <w:rPr>
                <w:sz w:val="22"/>
                <w:szCs w:val="22"/>
                <w:lang w:val="en-US"/>
              </w:rPr>
            </w:pPr>
            <w:r w:rsidRPr="00836AB0">
              <w:rPr>
                <w:sz w:val="22"/>
                <w:szCs w:val="22"/>
                <w:lang w:val="en-US"/>
              </w:rPr>
              <w:t xml:space="preserve">51, </w:t>
            </w:r>
            <w:proofErr w:type="spellStart"/>
            <w:r w:rsidRPr="00836AB0">
              <w:rPr>
                <w:sz w:val="22"/>
                <w:szCs w:val="22"/>
                <w:lang w:val="en-US"/>
              </w:rPr>
              <w:t>Islom</w:t>
            </w:r>
            <w:proofErr w:type="spellEnd"/>
            <w:r w:rsidRPr="00836AB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  <w:lang w:val="en-US"/>
              </w:rPr>
              <w:t>Karimov</w:t>
            </w:r>
            <w:proofErr w:type="spellEnd"/>
            <w:r w:rsidRPr="00836AB0">
              <w:rPr>
                <w:sz w:val="22"/>
                <w:szCs w:val="22"/>
                <w:lang w:val="en-US"/>
              </w:rPr>
              <w:t xml:space="preserve"> str., </w:t>
            </w:r>
            <w:proofErr w:type="spellStart"/>
            <w:r w:rsidRPr="00836AB0">
              <w:rPr>
                <w:sz w:val="22"/>
                <w:szCs w:val="22"/>
                <w:lang w:val="en-US"/>
              </w:rPr>
              <w:t>Chilanzar</w:t>
            </w:r>
            <w:proofErr w:type="spellEnd"/>
            <w:r w:rsidRPr="00836AB0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F9069D" w:rsidRPr="00B32F6A" w14:paraId="35FEA94A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D29B9" w14:textId="77777777" w:rsidR="00F9069D" w:rsidRPr="00836AB0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8AD579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B32F6A">
              <w:rPr>
                <w:noProof/>
                <w:sz w:val="22"/>
                <w:szCs w:val="22"/>
                <w:lang w:val="uz-Cyrl-UZ"/>
              </w:rPr>
              <w:t>Орган эмитента, принявший решение по сделке:</w:t>
            </w:r>
          </w:p>
          <w:p w14:paraId="3644B1E7" w14:textId="77777777" w:rsidR="00B32F6A" w:rsidRDefault="00B32F6A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i/>
                <w:iCs/>
                <w:sz w:val="22"/>
                <w:szCs w:val="22"/>
                <w:lang w:val="uz-Cyrl-UZ"/>
              </w:rPr>
            </w:pPr>
            <w:r w:rsidRPr="00B32F6A">
              <w:rPr>
                <w:rFonts w:eastAsia="Times New Roman"/>
                <w:i/>
                <w:iCs/>
                <w:sz w:val="22"/>
                <w:szCs w:val="22"/>
                <w:lang w:val="uz-Cyrl-UZ"/>
              </w:rPr>
              <w:t>Битим бўйича қарор қабул қилган эмитент органи:</w:t>
            </w:r>
          </w:p>
          <w:p w14:paraId="269648C5" w14:textId="4DD56BD0" w:rsidR="00F9069D" w:rsidRPr="00B32F6A" w:rsidRDefault="00B32F6A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  <w:lang w:val="en-US"/>
              </w:rPr>
            </w:pPr>
            <w:r w:rsidRPr="00B32F6A">
              <w:rPr>
                <w:sz w:val="22"/>
                <w:szCs w:val="22"/>
                <w:lang w:val="uz-Cyrl-UZ"/>
              </w:rPr>
              <w:t>The issuer’s body that made the decision on the transaction: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E7267A2" w14:textId="77777777" w:rsidR="00F9069D" w:rsidRPr="00843778" w:rsidRDefault="00F9069D" w:rsidP="006D246A">
            <w:pPr>
              <w:ind w:right="55"/>
              <w:jc w:val="center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F9069D" w:rsidRPr="001E6CD6" w14:paraId="4F1D8461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21E1E" w14:textId="77777777" w:rsidR="00F9069D" w:rsidRPr="00B32F6A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C4737C" w14:textId="77777777" w:rsidR="00B32F6A" w:rsidRPr="00B32F6A" w:rsidRDefault="00B32F6A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B32F6A">
              <w:rPr>
                <w:noProof/>
                <w:sz w:val="22"/>
                <w:szCs w:val="22"/>
              </w:rPr>
              <w:t>Дата</w:t>
            </w:r>
            <w:r w:rsidRPr="00B32F6A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B32F6A">
              <w:rPr>
                <w:noProof/>
                <w:sz w:val="22"/>
                <w:szCs w:val="22"/>
              </w:rPr>
              <w:t>принятия</w:t>
            </w:r>
            <w:r w:rsidRPr="00B32F6A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B32F6A">
              <w:rPr>
                <w:noProof/>
                <w:sz w:val="22"/>
                <w:szCs w:val="22"/>
              </w:rPr>
              <w:t>решения</w:t>
            </w:r>
            <w:r w:rsidRPr="00B32F6A">
              <w:rPr>
                <w:noProof/>
                <w:sz w:val="22"/>
                <w:szCs w:val="22"/>
                <w:lang w:val="en-US"/>
              </w:rPr>
              <w:t>:</w:t>
            </w:r>
          </w:p>
          <w:p w14:paraId="170D0819" w14:textId="77777777" w:rsidR="00B32F6A" w:rsidRDefault="00B32F6A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B32F6A">
              <w:rPr>
                <w:i/>
                <w:iCs/>
                <w:sz w:val="22"/>
                <w:szCs w:val="22"/>
                <w:lang w:val="uz-Cyrl-UZ"/>
              </w:rPr>
              <w:t>Қарор қабул қилинган сана:</w:t>
            </w:r>
          </w:p>
          <w:p w14:paraId="08FA5F8F" w14:textId="7682F07A" w:rsidR="00F9069D" w:rsidRPr="00843778" w:rsidRDefault="00B32F6A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B32F6A">
              <w:rPr>
                <w:noProof/>
                <w:sz w:val="22"/>
                <w:szCs w:val="22"/>
                <w:lang w:val="en-US"/>
              </w:rPr>
              <w:t>Date of decision: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830B1B1" w14:textId="18507348" w:rsidR="00F9069D" w:rsidRPr="00843778" w:rsidRDefault="00F9069D" w:rsidP="00F9069D">
            <w:pPr>
              <w:ind w:right="55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F9069D" w:rsidRPr="00843778" w14:paraId="45EE8A50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4093EA" w14:textId="77777777" w:rsidR="00F9069D" w:rsidRPr="00843778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63CC81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Балансовая стоимость активов эмитента на конец квартала, предшествующего дату заключения сделки (тыс. сум.):</w:t>
            </w:r>
          </w:p>
          <w:p w14:paraId="674A34D5" w14:textId="77777777" w:rsidR="00B32F6A" w:rsidRDefault="00B32F6A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B32F6A">
              <w:rPr>
                <w:i/>
                <w:iCs/>
                <w:sz w:val="22"/>
                <w:szCs w:val="22"/>
                <w:lang w:val="uz-Cyrl-UZ"/>
              </w:rPr>
              <w:t>Битим тузилган санадан олдинги квартал якунидаги эмитент активларининг баланс қиймати (минг сўмда).</w:t>
            </w:r>
          </w:p>
          <w:p w14:paraId="77777775" w14:textId="603ACD19" w:rsidR="00F9069D" w:rsidRPr="00B32F6A" w:rsidRDefault="00B32F6A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B32F6A">
              <w:rPr>
                <w:noProof/>
                <w:sz w:val="22"/>
                <w:szCs w:val="22"/>
                <w:lang w:val="en-US"/>
              </w:rPr>
              <w:t>Balance value of the issuer’s assets at the end of the quarter preceding the date of the transaction (thousand soums).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D2EC2A8" w14:textId="4ADB300B" w:rsidR="00F9069D" w:rsidRPr="00843778" w:rsidRDefault="00F9069D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2F6A" w:rsidRPr="00843778" w14:paraId="2DED0F26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7616DC" w14:textId="77777777" w:rsidR="00B32F6A" w:rsidRPr="00843778" w:rsidRDefault="00B32F6A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5F0841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Дата заключения сделки:</w:t>
            </w:r>
          </w:p>
          <w:p w14:paraId="7A38C71D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Битим тузилган сана:</w:t>
            </w:r>
          </w:p>
          <w:p w14:paraId="5657ACB2" w14:textId="68E2C86C" w:rsidR="00B32F6A" w:rsidRP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Date of the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C88FA08" w14:textId="77777777" w:rsidR="00B32F6A" w:rsidRPr="00843778" w:rsidRDefault="00B32F6A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2F6A" w:rsidRPr="00843778" w14:paraId="48E0CA48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6B0396" w14:textId="77777777" w:rsidR="00B32F6A" w:rsidRPr="00843778" w:rsidRDefault="00B32F6A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B2059E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Сумма сделки (сум):</w:t>
            </w:r>
          </w:p>
          <w:p w14:paraId="44AF12D8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Битим суммаси (сўм):</w:t>
            </w:r>
          </w:p>
          <w:p w14:paraId="76758913" w14:textId="328FB0CA" w:rsidR="00B32F6A" w:rsidRP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Transaction amount (soums):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6189A36" w14:textId="77777777" w:rsidR="00B32F6A" w:rsidRPr="00843778" w:rsidRDefault="00B32F6A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2F6A" w:rsidRPr="00843778" w14:paraId="097A481C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BCFCA0" w14:textId="77777777" w:rsidR="00B32F6A" w:rsidRPr="00843778" w:rsidRDefault="00B32F6A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BD917E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Вид сделки:</w:t>
            </w:r>
          </w:p>
          <w:p w14:paraId="6FA410EE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Битим тури:</w:t>
            </w:r>
          </w:p>
          <w:p w14:paraId="57348979" w14:textId="200D63D7" w:rsidR="00B32F6A" w:rsidRP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Type of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58AD0D5" w14:textId="77777777" w:rsidR="00B32F6A" w:rsidRPr="00843778" w:rsidRDefault="00B32F6A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2F6A" w:rsidRPr="00843778" w14:paraId="108A2FD8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2D0DA6" w14:textId="77777777" w:rsidR="00B32F6A" w:rsidRPr="00843778" w:rsidRDefault="00B32F6A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22DB0F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Предмет сделки:</w:t>
            </w:r>
          </w:p>
          <w:p w14:paraId="54475BF1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Битим предмети:</w:t>
            </w:r>
          </w:p>
          <w:p w14:paraId="62716AFA" w14:textId="44D73B07" w:rsidR="00B32F6A" w:rsidRP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Subject of the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421D236" w14:textId="77777777" w:rsidR="00B32F6A" w:rsidRPr="00843778" w:rsidRDefault="00B32F6A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32F6A" w:rsidRPr="00B32F6A" w14:paraId="5CD88606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5A3D39" w14:textId="77777777" w:rsidR="00B32F6A" w:rsidRPr="00843778" w:rsidRDefault="00B32F6A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D1AB7E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Кем является эмитент по сделке:</w:t>
            </w:r>
          </w:p>
          <w:p w14:paraId="1DC31EDF" w14:textId="77777777" w:rsidR="00B32F6A" w:rsidRDefault="00B32F6A" w:rsidP="00F9069D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Эмитент битимда ким сифатида иштирок этади:</w:t>
            </w:r>
          </w:p>
          <w:p w14:paraId="40EB7FAF" w14:textId="33A3C869" w:rsidR="00B32F6A" w:rsidRPr="00B32F6A" w:rsidRDefault="00B32F6A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B32F6A">
              <w:rPr>
                <w:noProof/>
                <w:sz w:val="22"/>
                <w:szCs w:val="22"/>
                <w:lang w:val="en-US"/>
              </w:rPr>
              <w:t>What role the issuer has in the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58E3D75" w14:textId="6A539752" w:rsidR="00B32F6A" w:rsidRPr="00B32F6A" w:rsidRDefault="0015206F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BB4479">
              <w:rPr>
                <w:sz w:val="20"/>
                <w:szCs w:val="20"/>
              </w:rPr>
              <w:t>Приобретатель</w:t>
            </w:r>
          </w:p>
        </w:tc>
      </w:tr>
      <w:tr w:rsidR="00B32F6A" w:rsidRPr="00B32F6A" w14:paraId="0D987E16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9A69D2" w14:textId="77777777" w:rsidR="00B32F6A" w:rsidRPr="00B32F6A" w:rsidRDefault="00B32F6A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DA8EBB" w14:textId="77777777" w:rsidR="00B32F6A" w:rsidRPr="00B32F6A" w:rsidRDefault="00B32F6A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2A27612" w14:textId="0ADF8997" w:rsidR="00B32F6A" w:rsidRPr="00B32F6A" w:rsidRDefault="0015206F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15206F">
              <w:rPr>
                <w:sz w:val="22"/>
                <w:szCs w:val="22"/>
                <w:lang w:val="en-US"/>
              </w:rPr>
              <w:t>Отчуждатель</w:t>
            </w:r>
            <w:proofErr w:type="spellEnd"/>
          </w:p>
        </w:tc>
      </w:tr>
    </w:tbl>
    <w:p w14:paraId="76E644B7" w14:textId="77777777" w:rsidR="003A5010" w:rsidRPr="00843778" w:rsidRDefault="003A5010" w:rsidP="00156AB1">
      <w:pPr>
        <w:jc w:val="both"/>
        <w:rPr>
          <w:vanish/>
          <w:color w:val="000000"/>
          <w:sz w:val="22"/>
          <w:szCs w:val="22"/>
        </w:rPr>
      </w:pPr>
      <w:bookmarkStart w:id="4" w:name="BM2481914"/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82"/>
        <w:gridCol w:w="2540"/>
      </w:tblGrid>
      <w:tr w:rsidR="003153FA" w:rsidRPr="001E6CD6" w14:paraId="3309A71E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895B0F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</w:rPr>
            </w:pPr>
            <w:bookmarkStart w:id="5" w:name="BM2481916"/>
            <w:bookmarkEnd w:id="4"/>
          </w:p>
          <w:p w14:paraId="11B3550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Руководитель</w:t>
            </w:r>
          </w:p>
          <w:p w14:paraId="27D241E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Ра</w:t>
            </w:r>
            <w:r w:rsidRPr="00843778">
              <w:rPr>
                <w:i/>
                <w:color w:val="000000"/>
                <w:sz w:val="22"/>
                <w:szCs w:val="22"/>
                <w:lang w:val="uz-Cyrl-UZ"/>
              </w:rPr>
              <w:t>ҳбар</w:t>
            </w:r>
          </w:p>
          <w:p w14:paraId="483698D3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Head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191BE0D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7F34EC09" w14:textId="1B4B73B7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  <w:lang w:val="uz-Cyrl-UZ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А.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Шакиров</w:t>
            </w:r>
          </w:p>
          <w:p w14:paraId="608DE81E" w14:textId="77777777" w:rsidR="00EA4047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14B9B2B6" w14:textId="1D392E80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B.A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Shakirov</w:t>
            </w:r>
          </w:p>
        </w:tc>
      </w:tr>
      <w:tr w:rsidR="003153FA" w:rsidRPr="001E6CD6" w14:paraId="4F544E69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45CE9D1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</w:p>
          <w:p w14:paraId="4B82A814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Главный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</w:rPr>
              <w:t>бухгалтер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E76E719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Бош</w:t>
            </w:r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ҳисобчи</w:t>
            </w:r>
            <w:proofErr w:type="spellEnd"/>
          </w:p>
          <w:p w14:paraId="628C9022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The Chief Accountant</w:t>
            </w:r>
          </w:p>
          <w:p w14:paraId="4582517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37C8917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4BA4140B" w14:textId="0BE03208" w:rsidR="003153FA" w:rsidRPr="00843778" w:rsidRDefault="003F3A64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Р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Нурмухаматов</w:t>
            </w:r>
            <w:proofErr w:type="spellEnd"/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0A1B7E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0719AEFB" w14:textId="7EDBE2B2" w:rsidR="003153FA" w:rsidRPr="00843778" w:rsidRDefault="00EA4047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R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3F3A64" w:rsidRPr="00843778">
              <w:rPr>
                <w:color w:val="000000"/>
                <w:sz w:val="22"/>
                <w:szCs w:val="22"/>
                <w:lang w:val="en-US"/>
              </w:rPr>
              <w:t>Nurmuhamatov</w:t>
            </w:r>
            <w:proofErr w:type="spellEnd"/>
          </w:p>
          <w:p w14:paraId="7F5A895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</w:tr>
      <w:tr w:rsidR="003153FA" w:rsidRPr="001E6CD6" w14:paraId="3EBEE557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50F0C7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Уполномоченное лицо, разместившее </w:t>
            </w:r>
            <w:r w:rsidRPr="00843778">
              <w:rPr>
                <w:color w:val="000000"/>
                <w:sz w:val="22"/>
                <w:szCs w:val="22"/>
              </w:rPr>
              <w:br/>
              <w:t xml:space="preserve">информацию на веб-сайте: </w:t>
            </w:r>
          </w:p>
          <w:p w14:paraId="6C31EBF1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Веб-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сайтда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ахборот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жойлаштирган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ваколатли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шахс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  <w:p w14:paraId="52355AE2" w14:textId="77777777" w:rsidR="003153FA" w:rsidRPr="00843778" w:rsidRDefault="003153FA" w:rsidP="00E60656">
            <w:pPr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An authorized person who posted the information on the website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3EC8450" w14:textId="7B648B87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</w:rPr>
              <w:t>М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</w:rPr>
              <w:t>Кабулов</w:t>
            </w:r>
          </w:p>
          <w:p w14:paraId="039CE6B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354B419C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2320DCAF" w14:textId="1C29C18E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S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M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  <w:lang w:val="en-US"/>
              </w:rPr>
              <w:t>Kabulov</w:t>
            </w:r>
            <w:proofErr w:type="spellEnd"/>
          </w:p>
        </w:tc>
      </w:tr>
    </w:tbl>
    <w:p w14:paraId="44894D98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uz-Cyrl-UZ"/>
        </w:rPr>
      </w:pPr>
    </w:p>
    <w:p w14:paraId="63788D01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en-US"/>
        </w:rPr>
      </w:pPr>
    </w:p>
    <w:bookmarkEnd w:id="5"/>
    <w:p w14:paraId="0BD66607" w14:textId="1AD79E20" w:rsidR="003A5010" w:rsidRPr="00843778" w:rsidRDefault="003A5010" w:rsidP="00DC2E0D">
      <w:pPr>
        <w:jc w:val="both"/>
        <w:rPr>
          <w:rStyle w:val="a5"/>
          <w:sz w:val="22"/>
          <w:szCs w:val="22"/>
          <w:lang w:val="en"/>
        </w:rPr>
      </w:pPr>
    </w:p>
    <w:sectPr w:rsidR="003A5010" w:rsidRPr="00843778" w:rsidSect="00D507D5">
      <w:pgSz w:w="11906" w:h="16838"/>
      <w:pgMar w:top="1276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D4B13"/>
    <w:multiLevelType w:val="hybridMultilevel"/>
    <w:tmpl w:val="94F86FA6"/>
    <w:lvl w:ilvl="0" w:tplc="A4725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2EE6B6">
      <w:start w:val="5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5EBA9C">
      <w:start w:val="58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4E6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A40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C4A9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D23C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4001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4C4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4FC3EEF"/>
    <w:multiLevelType w:val="hybridMultilevel"/>
    <w:tmpl w:val="236E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943E3"/>
    <w:multiLevelType w:val="hybridMultilevel"/>
    <w:tmpl w:val="6F62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B1"/>
    <w:rsid w:val="00043E8D"/>
    <w:rsid w:val="00074823"/>
    <w:rsid w:val="00107414"/>
    <w:rsid w:val="00121B55"/>
    <w:rsid w:val="0015206F"/>
    <w:rsid w:val="00156AB1"/>
    <w:rsid w:val="001D4ADA"/>
    <w:rsid w:val="001E2125"/>
    <w:rsid w:val="001E6CD6"/>
    <w:rsid w:val="002A211C"/>
    <w:rsid w:val="002E47F8"/>
    <w:rsid w:val="002F07E7"/>
    <w:rsid w:val="002F38B4"/>
    <w:rsid w:val="0030314A"/>
    <w:rsid w:val="003071D7"/>
    <w:rsid w:val="003153FA"/>
    <w:rsid w:val="003213A0"/>
    <w:rsid w:val="003270C4"/>
    <w:rsid w:val="0039768C"/>
    <w:rsid w:val="003A5010"/>
    <w:rsid w:val="003C5D34"/>
    <w:rsid w:val="003D39F7"/>
    <w:rsid w:val="003E6613"/>
    <w:rsid w:val="003F3A64"/>
    <w:rsid w:val="003F5205"/>
    <w:rsid w:val="00401733"/>
    <w:rsid w:val="0041050F"/>
    <w:rsid w:val="00412267"/>
    <w:rsid w:val="00461E90"/>
    <w:rsid w:val="00466DEB"/>
    <w:rsid w:val="004A1AB5"/>
    <w:rsid w:val="005169A7"/>
    <w:rsid w:val="00577C9D"/>
    <w:rsid w:val="00583ABB"/>
    <w:rsid w:val="00591977"/>
    <w:rsid w:val="005A3723"/>
    <w:rsid w:val="005A47A4"/>
    <w:rsid w:val="005E4364"/>
    <w:rsid w:val="005F164E"/>
    <w:rsid w:val="005F33FB"/>
    <w:rsid w:val="00691256"/>
    <w:rsid w:val="006953E7"/>
    <w:rsid w:val="006C7E30"/>
    <w:rsid w:val="006D246A"/>
    <w:rsid w:val="0070032C"/>
    <w:rsid w:val="007045A4"/>
    <w:rsid w:val="007D1FDD"/>
    <w:rsid w:val="007E71DE"/>
    <w:rsid w:val="007F0784"/>
    <w:rsid w:val="00812F26"/>
    <w:rsid w:val="00836AB0"/>
    <w:rsid w:val="00840B81"/>
    <w:rsid w:val="00843778"/>
    <w:rsid w:val="00887374"/>
    <w:rsid w:val="008A4B7F"/>
    <w:rsid w:val="008C4705"/>
    <w:rsid w:val="008D1B6D"/>
    <w:rsid w:val="008D4125"/>
    <w:rsid w:val="008E2A8B"/>
    <w:rsid w:val="00912F96"/>
    <w:rsid w:val="00944D7F"/>
    <w:rsid w:val="0095718A"/>
    <w:rsid w:val="00A20E9E"/>
    <w:rsid w:val="00A311C6"/>
    <w:rsid w:val="00A37438"/>
    <w:rsid w:val="00A67A5B"/>
    <w:rsid w:val="00A70336"/>
    <w:rsid w:val="00AB2CD9"/>
    <w:rsid w:val="00AF02A1"/>
    <w:rsid w:val="00B02C69"/>
    <w:rsid w:val="00B32F6A"/>
    <w:rsid w:val="00B35F2B"/>
    <w:rsid w:val="00B43E43"/>
    <w:rsid w:val="00B7682D"/>
    <w:rsid w:val="00B94751"/>
    <w:rsid w:val="00C624ED"/>
    <w:rsid w:val="00CA03AC"/>
    <w:rsid w:val="00CC1E0D"/>
    <w:rsid w:val="00CC38DC"/>
    <w:rsid w:val="00CD4C1A"/>
    <w:rsid w:val="00CE4120"/>
    <w:rsid w:val="00D22083"/>
    <w:rsid w:val="00D3455B"/>
    <w:rsid w:val="00D47BD6"/>
    <w:rsid w:val="00D507D5"/>
    <w:rsid w:val="00D75244"/>
    <w:rsid w:val="00DC2E0D"/>
    <w:rsid w:val="00DE2584"/>
    <w:rsid w:val="00DF53B7"/>
    <w:rsid w:val="00E15EA9"/>
    <w:rsid w:val="00E538F6"/>
    <w:rsid w:val="00E60656"/>
    <w:rsid w:val="00E62792"/>
    <w:rsid w:val="00EA4047"/>
    <w:rsid w:val="00ED55C9"/>
    <w:rsid w:val="00F119FF"/>
    <w:rsid w:val="00F3203F"/>
    <w:rsid w:val="00F661B5"/>
    <w:rsid w:val="00F80CD0"/>
    <w:rsid w:val="00F9069D"/>
    <w:rsid w:val="00FA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6930E"/>
  <w15:docId w15:val="{217EED97-0E8D-4DA3-872F-E222A714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AB1"/>
    <w:rPr>
      <w:color w:val="0000FF"/>
      <w:u w:val="single"/>
    </w:rPr>
  </w:style>
  <w:style w:type="paragraph" w:styleId="a4">
    <w:name w:val="Normal (Web)"/>
    <w:basedOn w:val="a"/>
    <w:uiPriority w:val="99"/>
    <w:rsid w:val="00156AB1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156AB1"/>
    <w:rPr>
      <w:i/>
      <w:iCs/>
    </w:rPr>
  </w:style>
  <w:style w:type="character" w:customStyle="1" w:styleId="hps">
    <w:name w:val="hps"/>
    <w:basedOn w:val="a0"/>
    <w:uiPriority w:val="99"/>
    <w:rsid w:val="00156AB1"/>
  </w:style>
  <w:style w:type="paragraph" w:styleId="a6">
    <w:name w:val="Balloon Text"/>
    <w:basedOn w:val="a"/>
    <w:link w:val="a7"/>
    <w:uiPriority w:val="99"/>
    <w:semiHidden/>
    <w:rsid w:val="00AB2C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B2CD9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semiHidden/>
    <w:rsid w:val="008E2A8B"/>
    <w:rPr>
      <w:color w:val="800080"/>
      <w:u w:val="single"/>
    </w:rPr>
  </w:style>
  <w:style w:type="paragraph" w:customStyle="1" w:styleId="1">
    <w:name w:val="1"/>
    <w:basedOn w:val="a"/>
    <w:next w:val="a4"/>
    <w:rsid w:val="003213A0"/>
    <w:pPr>
      <w:spacing w:before="100" w:beforeAutospacing="1" w:after="100" w:afterAutospacing="1"/>
    </w:pPr>
    <w:rPr>
      <w:rFonts w:eastAsia="Calibri"/>
    </w:rPr>
  </w:style>
  <w:style w:type="character" w:customStyle="1" w:styleId="ezkurwreuab5ozgtqnkl">
    <w:name w:val="ezkurwreuab5ozgtqnkl"/>
    <w:basedOn w:val="a0"/>
    <w:rsid w:val="003213A0"/>
  </w:style>
  <w:style w:type="paragraph" w:styleId="HTML">
    <w:name w:val="HTML Preformatted"/>
    <w:basedOn w:val="a"/>
    <w:link w:val="HTML0"/>
    <w:rsid w:val="00583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83ABB"/>
    <w:rPr>
      <w:rFonts w:ascii="Courier New" w:eastAsia="Times New Roman" w:hAnsi="Courier New" w:cs="Courier New"/>
      <w:sz w:val="20"/>
      <w:szCs w:val="20"/>
    </w:rPr>
  </w:style>
  <w:style w:type="character" w:customStyle="1" w:styleId="anegp0gi0b9av8jahpyh">
    <w:name w:val="anegp0gi0b9av8jahpyh"/>
    <w:basedOn w:val="a0"/>
    <w:rsid w:val="005169A7"/>
  </w:style>
  <w:style w:type="paragraph" w:styleId="a9">
    <w:name w:val="List Paragraph"/>
    <w:basedOn w:val="a"/>
    <w:uiPriority w:val="34"/>
    <w:qFormat/>
    <w:rsid w:val="002E47F8"/>
    <w:pPr>
      <w:ind w:left="720"/>
      <w:contextualSpacing/>
    </w:pPr>
  </w:style>
  <w:style w:type="table" w:styleId="aa">
    <w:name w:val="Table Grid"/>
    <w:basedOn w:val="a1"/>
    <w:uiPriority w:val="39"/>
    <w:locked/>
    <w:rsid w:val="0070032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812F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0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32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0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92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15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66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53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pages\getpage.aspx%3flact_id=2038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ages\getpage.aspx%3flact_id=2038463" TargetMode="External"/><Relationship Id="rId5" Type="http://schemas.openxmlformats.org/officeDocument/2006/relationships/hyperlink" Target="file:///C:\pages\getpage.aspx%3flact_id=2038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3-25 к Правилам предоставления и публикации информации на рынке ценных бумаг</vt:lpstr>
    </vt:vector>
  </TitlesOfParts>
  <Company>SPecialiST RePack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3-25 к Правилам предоставления и публикации информации на рынке ценных бумаг</dc:title>
  <dc:subject/>
  <dc:creator>1;7</dc:creator>
  <cp:keywords/>
  <dc:description/>
  <cp:lastModifiedBy>HP</cp:lastModifiedBy>
  <cp:revision>2</cp:revision>
  <cp:lastPrinted>2025-09-18T15:33:00Z</cp:lastPrinted>
  <dcterms:created xsi:type="dcterms:W3CDTF">2025-09-18T16:27:00Z</dcterms:created>
  <dcterms:modified xsi:type="dcterms:W3CDTF">2025-09-18T16:27:00Z</dcterms:modified>
</cp:coreProperties>
</file>